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92C8" w14:textId="77777777" w:rsidR="00E11ED8" w:rsidRDefault="00C45FF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E3EC9F0" wp14:editId="49D5FD70">
                <wp:simplePos x="0" y="0"/>
                <wp:positionH relativeFrom="page">
                  <wp:posOffset>704850</wp:posOffset>
                </wp:positionH>
                <wp:positionV relativeFrom="page">
                  <wp:posOffset>1009396</wp:posOffset>
                </wp:positionV>
                <wp:extent cx="6362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5A2B62" id="Graphic 5" o:spid="_x0000_s1026" style="position:absolute;margin-left:55.5pt;margin-top:79.5pt;width:501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" path="m,l6362700,e" filled="f" strokeweight="1.5pt">
                <v:path arrowok="t"/>
                <w10:wrap anchorx="page" anchory="page"/>
              </v:shape>
            </w:pict>
          </mc:Fallback>
        </mc:AlternateContent>
      </w:r>
      <w:r>
        <w:t>EVANS</w:t>
      </w:r>
      <w:r>
        <w:rPr>
          <w:spacing w:val="-13"/>
        </w:rPr>
        <w:t xml:space="preserve"> </w:t>
      </w:r>
      <w:r>
        <w:t>VALLEY</w:t>
      </w:r>
      <w:r>
        <w:rPr>
          <w:spacing w:val="-12"/>
        </w:rPr>
        <w:t xml:space="preserve"> </w:t>
      </w:r>
      <w:r>
        <w:t>FIRE</w:t>
      </w:r>
      <w:r>
        <w:rPr>
          <w:spacing w:val="-12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rPr>
          <w:spacing w:val="-5"/>
        </w:rPr>
        <w:t>#6</w:t>
      </w:r>
    </w:p>
    <w:p w14:paraId="5BA2C9B0" w14:textId="77777777" w:rsidR="00E11ED8" w:rsidRDefault="00C45FF0">
      <w:pPr>
        <w:spacing w:before="2" w:line="237" w:lineRule="auto"/>
        <w:ind w:left="2474" w:right="2583"/>
        <w:jc w:val="center"/>
        <w:rPr>
          <w:sz w:val="28"/>
        </w:rPr>
      </w:pPr>
      <w:r>
        <w:rPr>
          <w:sz w:val="28"/>
        </w:rPr>
        <w:t>(JACKSON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COUNTY) </w:t>
      </w:r>
      <w:r>
        <w:rPr>
          <w:spacing w:val="-2"/>
          <w:sz w:val="28"/>
        </w:rPr>
        <w:t>OREGON</w:t>
      </w:r>
    </w:p>
    <w:p w14:paraId="0F204646" w14:textId="77777777" w:rsidR="00E11ED8" w:rsidRDefault="00C45FF0">
      <w:pPr>
        <w:pStyle w:val="Heading2"/>
        <w:spacing w:before="275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Agenda</w:t>
      </w:r>
    </w:p>
    <w:p w14:paraId="64349D08" w14:textId="170E68FA" w:rsidR="00E11ED8" w:rsidRDefault="00C10D23">
      <w:pPr>
        <w:pStyle w:val="Heading3"/>
      </w:pPr>
      <w:r>
        <w:t>March</w:t>
      </w:r>
      <w:r w:rsidR="00C45FF0">
        <w:rPr>
          <w:spacing w:val="-4"/>
        </w:rPr>
        <w:t xml:space="preserve"> </w:t>
      </w:r>
      <w:r>
        <w:t>19</w:t>
      </w:r>
      <w:r w:rsidR="00C45FF0">
        <w:t>,</w:t>
      </w:r>
      <w:r w:rsidR="00C45FF0">
        <w:rPr>
          <w:spacing w:val="-4"/>
        </w:rPr>
        <w:t xml:space="preserve"> </w:t>
      </w:r>
      <w:r w:rsidR="00C45FF0">
        <w:t>202</w:t>
      </w:r>
      <w:r w:rsidR="00DA294F">
        <w:t>6</w:t>
      </w:r>
      <w:r w:rsidR="00C45FF0">
        <w:rPr>
          <w:spacing w:val="-5"/>
        </w:rPr>
        <w:t xml:space="preserve"> </w:t>
      </w:r>
      <w:r w:rsidR="00C45FF0">
        <w:t>(6:30</w:t>
      </w:r>
      <w:r w:rsidR="00C45FF0">
        <w:rPr>
          <w:spacing w:val="-3"/>
        </w:rPr>
        <w:t xml:space="preserve"> </w:t>
      </w:r>
      <w:r w:rsidR="00C45FF0">
        <w:rPr>
          <w:spacing w:val="-5"/>
        </w:rPr>
        <w:t>pm)</w:t>
      </w:r>
    </w:p>
    <w:p w14:paraId="51791F2F" w14:textId="77777777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spacing w:before="275"/>
        <w:ind w:left="359" w:hanging="359"/>
        <w:rPr>
          <w:sz w:val="24"/>
        </w:rPr>
      </w:pP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ORDER:</w:t>
      </w:r>
      <w:r>
        <w:rPr>
          <w:spacing w:val="-2"/>
          <w:sz w:val="24"/>
        </w:rPr>
        <w:t xml:space="preserve"> </w:t>
      </w:r>
      <w:r>
        <w:rPr>
          <w:sz w:val="24"/>
        </w:rPr>
        <w:t>(Board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Chair)</w:t>
      </w:r>
    </w:p>
    <w:p w14:paraId="2EAE41C4" w14:textId="77777777" w:rsidR="00E11ED8" w:rsidRDefault="00E11ED8">
      <w:pPr>
        <w:pStyle w:val="BodyText"/>
        <w:rPr>
          <w:sz w:val="24"/>
        </w:rPr>
      </w:pPr>
    </w:p>
    <w:p w14:paraId="6E1DC10F" w14:textId="77777777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ROLL</w:t>
      </w:r>
      <w:r>
        <w:rPr>
          <w:spacing w:val="-4"/>
          <w:sz w:val="24"/>
        </w:rPr>
        <w:t xml:space="preserve"> </w:t>
      </w:r>
      <w:r>
        <w:rPr>
          <w:sz w:val="24"/>
        </w:rPr>
        <w:t>CALL:</w:t>
      </w:r>
      <w:r>
        <w:rPr>
          <w:spacing w:val="-4"/>
          <w:sz w:val="24"/>
        </w:rPr>
        <w:t xml:space="preserve"> </w:t>
      </w:r>
      <w:r>
        <w:rPr>
          <w:sz w:val="24"/>
        </w:rPr>
        <w:t>(District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Assistant)</w:t>
      </w:r>
    </w:p>
    <w:p w14:paraId="068459E2" w14:textId="77777777" w:rsidR="00E11ED8" w:rsidRDefault="00E11ED8">
      <w:pPr>
        <w:pStyle w:val="BodyText"/>
        <w:spacing w:before="1"/>
        <w:rPr>
          <w:sz w:val="24"/>
        </w:rPr>
      </w:pPr>
    </w:p>
    <w:p w14:paraId="1E78E947" w14:textId="77777777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CONSENT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AGENDA:</w:t>
      </w:r>
    </w:p>
    <w:p w14:paraId="1F9A08C9" w14:textId="77777777" w:rsidR="00E11ED8" w:rsidRDefault="00E11ED8">
      <w:pPr>
        <w:pStyle w:val="BodyText"/>
        <w:rPr>
          <w:sz w:val="24"/>
        </w:rPr>
      </w:pPr>
    </w:p>
    <w:p w14:paraId="734FBF23" w14:textId="77777777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MINUTES:</w:t>
      </w:r>
    </w:p>
    <w:p w14:paraId="5564A3CA" w14:textId="451E51A0" w:rsidR="00E11ED8" w:rsidRDefault="00AD0814">
      <w:pPr>
        <w:pStyle w:val="ListParagraph"/>
        <w:numPr>
          <w:ilvl w:val="1"/>
          <w:numId w:val="2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January</w:t>
      </w:r>
      <w:r w:rsidR="00C45FF0">
        <w:rPr>
          <w:spacing w:val="-1"/>
          <w:sz w:val="24"/>
        </w:rPr>
        <w:t xml:space="preserve"> </w:t>
      </w:r>
      <w:r>
        <w:rPr>
          <w:sz w:val="24"/>
        </w:rPr>
        <w:t>8</w:t>
      </w:r>
      <w:r w:rsidR="00C45FF0">
        <w:rPr>
          <w:sz w:val="24"/>
        </w:rPr>
        <w:t>,</w:t>
      </w:r>
      <w:r w:rsidR="00C45FF0">
        <w:rPr>
          <w:spacing w:val="-4"/>
          <w:sz w:val="24"/>
        </w:rPr>
        <w:t xml:space="preserve"> </w:t>
      </w:r>
      <w:r w:rsidR="00C45FF0">
        <w:rPr>
          <w:sz w:val="24"/>
        </w:rPr>
        <w:t>202</w:t>
      </w:r>
      <w:r>
        <w:rPr>
          <w:sz w:val="24"/>
        </w:rPr>
        <w:t>6</w:t>
      </w:r>
      <w:r w:rsidR="00C45FF0">
        <w:rPr>
          <w:sz w:val="24"/>
        </w:rPr>
        <w:t>,</w:t>
      </w:r>
      <w:r w:rsidR="00C45FF0">
        <w:rPr>
          <w:spacing w:val="-3"/>
          <w:sz w:val="24"/>
        </w:rPr>
        <w:t xml:space="preserve"> </w:t>
      </w:r>
      <w:r w:rsidR="00C45FF0">
        <w:rPr>
          <w:sz w:val="24"/>
        </w:rPr>
        <w:t>Regular</w:t>
      </w:r>
      <w:r w:rsidR="00C45FF0">
        <w:rPr>
          <w:spacing w:val="-2"/>
          <w:sz w:val="24"/>
        </w:rPr>
        <w:t xml:space="preserve"> </w:t>
      </w:r>
      <w:r w:rsidR="00C45FF0">
        <w:rPr>
          <w:sz w:val="24"/>
        </w:rPr>
        <w:t>Board</w:t>
      </w:r>
      <w:r w:rsidR="00C45FF0">
        <w:rPr>
          <w:spacing w:val="-2"/>
          <w:sz w:val="24"/>
        </w:rPr>
        <w:t xml:space="preserve"> </w:t>
      </w:r>
      <w:r w:rsidR="00C45FF0">
        <w:rPr>
          <w:sz w:val="24"/>
        </w:rPr>
        <w:t xml:space="preserve">Meeting </w:t>
      </w:r>
      <w:r w:rsidR="00C45FF0">
        <w:rPr>
          <w:spacing w:val="-2"/>
          <w:sz w:val="24"/>
        </w:rPr>
        <w:t>Minutes</w:t>
      </w:r>
    </w:p>
    <w:p w14:paraId="10EC62D0" w14:textId="77777777" w:rsidR="00E11ED8" w:rsidRDefault="00E11ED8">
      <w:pPr>
        <w:pStyle w:val="BodyText"/>
        <w:rPr>
          <w:sz w:val="24"/>
        </w:rPr>
      </w:pPr>
    </w:p>
    <w:p w14:paraId="579784A7" w14:textId="4D0E4278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FINANCIAL</w:t>
      </w:r>
      <w:r>
        <w:rPr>
          <w:spacing w:val="-5"/>
          <w:sz w:val="24"/>
        </w:rPr>
        <w:t xml:space="preserve"> </w:t>
      </w:r>
      <w:r>
        <w:rPr>
          <w:sz w:val="24"/>
        </w:rPr>
        <w:t>REPORTS:</w:t>
      </w:r>
      <w:r>
        <w:rPr>
          <w:spacing w:val="-5"/>
          <w:sz w:val="24"/>
        </w:rPr>
        <w:t xml:space="preserve"> </w:t>
      </w:r>
      <w:r>
        <w:rPr>
          <w:sz w:val="24"/>
        </w:rPr>
        <w:t>(Chief</w:t>
      </w:r>
      <w:r>
        <w:rPr>
          <w:spacing w:val="-5"/>
          <w:sz w:val="24"/>
        </w:rPr>
        <w:t xml:space="preserve"> </w:t>
      </w:r>
      <w:r w:rsidR="005F534B">
        <w:rPr>
          <w:sz w:val="24"/>
        </w:rPr>
        <w:t>Davidson</w:t>
      </w:r>
      <w:r>
        <w:rPr>
          <w:spacing w:val="-2"/>
          <w:sz w:val="24"/>
        </w:rPr>
        <w:t>)</w:t>
      </w:r>
    </w:p>
    <w:p w14:paraId="6AC8D242" w14:textId="7721319C" w:rsidR="00E11ED8" w:rsidRDefault="00C10D23">
      <w:pPr>
        <w:pStyle w:val="ListParagraph"/>
        <w:numPr>
          <w:ilvl w:val="1"/>
          <w:numId w:val="2"/>
        </w:numPr>
        <w:tabs>
          <w:tab w:val="left" w:pos="1078"/>
        </w:tabs>
        <w:ind w:left="1078" w:hanging="359"/>
        <w:rPr>
          <w:sz w:val="24"/>
        </w:rPr>
      </w:pPr>
      <w:r>
        <w:rPr>
          <w:sz w:val="24"/>
        </w:rPr>
        <w:t>February</w:t>
      </w:r>
      <w:r w:rsidR="00C45FF0">
        <w:rPr>
          <w:sz w:val="24"/>
        </w:rPr>
        <w:t xml:space="preserve"> 1,</w:t>
      </w:r>
      <w:r w:rsidR="00C45FF0">
        <w:rPr>
          <w:spacing w:val="-1"/>
          <w:sz w:val="24"/>
        </w:rPr>
        <w:t xml:space="preserve"> </w:t>
      </w:r>
      <w:r w:rsidR="00C45FF0">
        <w:rPr>
          <w:sz w:val="24"/>
        </w:rPr>
        <w:t>202</w:t>
      </w:r>
      <w:r w:rsidR="00AD0814">
        <w:rPr>
          <w:sz w:val="24"/>
        </w:rPr>
        <w:t>6</w:t>
      </w:r>
      <w:r w:rsidR="00C45FF0">
        <w:rPr>
          <w:sz w:val="24"/>
        </w:rPr>
        <w:t>, to</w:t>
      </w:r>
      <w:r w:rsidR="00C45FF0">
        <w:rPr>
          <w:spacing w:val="-3"/>
          <w:sz w:val="24"/>
        </w:rPr>
        <w:t xml:space="preserve"> </w:t>
      </w:r>
      <w:r>
        <w:rPr>
          <w:sz w:val="24"/>
        </w:rPr>
        <w:t>February</w:t>
      </w:r>
      <w:r w:rsidR="00C45FF0">
        <w:rPr>
          <w:sz w:val="24"/>
        </w:rPr>
        <w:t xml:space="preserve"> </w:t>
      </w:r>
      <w:r>
        <w:rPr>
          <w:sz w:val="24"/>
        </w:rPr>
        <w:t>28</w:t>
      </w:r>
      <w:r w:rsidR="00C45FF0">
        <w:rPr>
          <w:sz w:val="24"/>
        </w:rPr>
        <w:t>,</w:t>
      </w:r>
      <w:r w:rsidR="00C45FF0">
        <w:rPr>
          <w:spacing w:val="-2"/>
          <w:sz w:val="24"/>
        </w:rPr>
        <w:t xml:space="preserve"> </w:t>
      </w:r>
      <w:r w:rsidR="00C45FF0">
        <w:rPr>
          <w:spacing w:val="-4"/>
          <w:sz w:val="24"/>
        </w:rPr>
        <w:t>202</w:t>
      </w:r>
      <w:r w:rsidR="00AD0814">
        <w:rPr>
          <w:spacing w:val="-4"/>
          <w:sz w:val="24"/>
        </w:rPr>
        <w:t>6</w:t>
      </w:r>
    </w:p>
    <w:p w14:paraId="353714C7" w14:textId="77777777" w:rsidR="00E11ED8" w:rsidRDefault="00E11ED8">
      <w:pPr>
        <w:pStyle w:val="BodyText"/>
        <w:rPr>
          <w:sz w:val="24"/>
        </w:rPr>
      </w:pPr>
    </w:p>
    <w:p w14:paraId="1D24F83A" w14:textId="77777777" w:rsidR="00E11ED8" w:rsidRPr="005F534B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OLD</w:t>
      </w:r>
      <w:r>
        <w:rPr>
          <w:spacing w:val="-2"/>
          <w:sz w:val="24"/>
        </w:rPr>
        <w:t xml:space="preserve"> BUSINESS:</w:t>
      </w:r>
    </w:p>
    <w:p w14:paraId="00158C1C" w14:textId="491E28F2" w:rsidR="005F534B" w:rsidRPr="00AD0814" w:rsidRDefault="00DA294F" w:rsidP="005F534B">
      <w:pPr>
        <w:pStyle w:val="ListParagraph"/>
        <w:numPr>
          <w:ilvl w:val="1"/>
          <w:numId w:val="2"/>
        </w:numPr>
        <w:tabs>
          <w:tab w:val="left" w:pos="359"/>
        </w:tabs>
        <w:rPr>
          <w:sz w:val="24"/>
        </w:rPr>
      </w:pPr>
      <w:r>
        <w:rPr>
          <w:spacing w:val="-2"/>
          <w:sz w:val="24"/>
        </w:rPr>
        <w:t>Bank Transition</w:t>
      </w:r>
    </w:p>
    <w:p w14:paraId="2E538C0F" w14:textId="77777777" w:rsidR="00E11ED8" w:rsidRDefault="00E11ED8">
      <w:pPr>
        <w:pStyle w:val="BodyText"/>
        <w:rPr>
          <w:sz w:val="24"/>
        </w:rPr>
      </w:pPr>
    </w:p>
    <w:p w14:paraId="5630DDC2" w14:textId="77777777" w:rsidR="00E11ED8" w:rsidRDefault="00C45FF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BUSINESS:</w:t>
      </w:r>
    </w:p>
    <w:p w14:paraId="51F30C06" w14:textId="1B342A8C" w:rsidR="004726DB" w:rsidRPr="00DD0190" w:rsidRDefault="00DD0190" w:rsidP="00AD0814">
      <w:pPr>
        <w:pStyle w:val="ListParagraph"/>
        <w:numPr>
          <w:ilvl w:val="1"/>
          <w:numId w:val="2"/>
        </w:numPr>
        <w:tabs>
          <w:tab w:val="left" w:pos="1078"/>
        </w:tabs>
        <w:spacing w:before="1"/>
      </w:pPr>
      <w:r>
        <w:rPr>
          <w:sz w:val="24"/>
        </w:rPr>
        <w:t>SDAO Online Public Meeting Law Training</w:t>
      </w:r>
    </w:p>
    <w:p w14:paraId="2D31CD1F" w14:textId="0D73F795" w:rsidR="00DD0190" w:rsidRDefault="001D6C24" w:rsidP="00AD0814">
      <w:pPr>
        <w:pStyle w:val="ListParagraph"/>
        <w:numPr>
          <w:ilvl w:val="1"/>
          <w:numId w:val="2"/>
        </w:numPr>
        <w:tabs>
          <w:tab w:val="left" w:pos="1078"/>
        </w:tabs>
        <w:spacing w:before="1"/>
        <w:rPr>
          <w:sz w:val="24"/>
          <w:szCs w:val="24"/>
        </w:rPr>
      </w:pPr>
      <w:r w:rsidRPr="001D6C24">
        <w:rPr>
          <w:sz w:val="24"/>
          <w:szCs w:val="24"/>
        </w:rPr>
        <w:t>Budget Meeting Date</w:t>
      </w:r>
    </w:p>
    <w:p w14:paraId="368927E9" w14:textId="6BFD6BE1" w:rsidR="00C6477A" w:rsidRPr="001D6C24" w:rsidRDefault="00C6477A" w:rsidP="00AD0814">
      <w:pPr>
        <w:pStyle w:val="ListParagraph"/>
        <w:numPr>
          <w:ilvl w:val="1"/>
          <w:numId w:val="2"/>
        </w:numPr>
        <w:tabs>
          <w:tab w:val="left" w:pos="1078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Fire Chief Contract</w:t>
      </w:r>
    </w:p>
    <w:p w14:paraId="4DE56BF9" w14:textId="31ACF2D7" w:rsidR="00E11ED8" w:rsidRPr="00DA294F" w:rsidRDefault="00C45FF0" w:rsidP="00DA294F">
      <w:pPr>
        <w:pStyle w:val="ListParagraph"/>
        <w:numPr>
          <w:ilvl w:val="0"/>
          <w:numId w:val="2"/>
        </w:numPr>
        <w:tabs>
          <w:tab w:val="left" w:pos="359"/>
        </w:tabs>
        <w:spacing w:before="112"/>
        <w:ind w:left="359" w:hanging="359"/>
        <w:rPr>
          <w:sz w:val="24"/>
        </w:rPr>
      </w:pPr>
      <w:r>
        <w:rPr>
          <w:sz w:val="24"/>
        </w:rPr>
        <w:t xml:space="preserve">CHIEF’S REPORT: (Chief </w:t>
      </w:r>
      <w:r w:rsidR="005F534B">
        <w:rPr>
          <w:spacing w:val="-2"/>
          <w:sz w:val="24"/>
        </w:rPr>
        <w:t>Davidson</w:t>
      </w:r>
      <w:r>
        <w:rPr>
          <w:spacing w:val="-2"/>
          <w:sz w:val="24"/>
        </w:rPr>
        <w:t>)</w:t>
      </w:r>
    </w:p>
    <w:p w14:paraId="756C089E" w14:textId="77777777" w:rsidR="00E11ED8" w:rsidRDefault="00E11ED8">
      <w:pPr>
        <w:pStyle w:val="BodyText"/>
        <w:rPr>
          <w:sz w:val="24"/>
        </w:rPr>
      </w:pPr>
    </w:p>
    <w:p w14:paraId="4C939B72" w14:textId="618BB475" w:rsidR="00E11ED8" w:rsidRDefault="00C45FF0">
      <w:pPr>
        <w:pStyle w:val="ListParagraph"/>
        <w:numPr>
          <w:ilvl w:val="0"/>
          <w:numId w:val="2"/>
        </w:numPr>
        <w:tabs>
          <w:tab w:val="left" w:pos="386"/>
        </w:tabs>
        <w:ind w:left="386" w:hanging="386"/>
        <w:rPr>
          <w:sz w:val="24"/>
        </w:rPr>
      </w:pP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ORDER</w:t>
      </w:r>
      <w:r w:rsidR="00DA294F">
        <w:rPr>
          <w:spacing w:val="-2"/>
          <w:sz w:val="24"/>
        </w:rPr>
        <w:t xml:space="preserve"> (Public Comments Not to exceed 3 minutes per person)</w:t>
      </w:r>
      <w:r>
        <w:rPr>
          <w:spacing w:val="-2"/>
          <w:sz w:val="24"/>
        </w:rPr>
        <w:t>:</w:t>
      </w:r>
    </w:p>
    <w:p w14:paraId="55BF3C9B" w14:textId="77777777" w:rsidR="00E11ED8" w:rsidRDefault="00E11ED8">
      <w:pPr>
        <w:pStyle w:val="BodyText"/>
        <w:rPr>
          <w:sz w:val="24"/>
        </w:rPr>
      </w:pPr>
    </w:p>
    <w:p w14:paraId="2484D822" w14:textId="77777777" w:rsidR="00E11ED8" w:rsidRDefault="00C45FF0">
      <w:pPr>
        <w:pStyle w:val="ListParagraph"/>
        <w:numPr>
          <w:ilvl w:val="0"/>
          <w:numId w:val="2"/>
        </w:numPr>
        <w:tabs>
          <w:tab w:val="left" w:pos="386"/>
        </w:tabs>
        <w:ind w:left="386" w:hanging="386"/>
        <w:rPr>
          <w:sz w:val="24"/>
        </w:rPr>
      </w:pPr>
      <w:r>
        <w:rPr>
          <w:spacing w:val="-2"/>
          <w:sz w:val="24"/>
        </w:rPr>
        <w:t>ADJOURNMENT:</w:t>
      </w:r>
    </w:p>
    <w:p w14:paraId="17645151" w14:textId="7DF9671B" w:rsidR="00E11ED8" w:rsidRDefault="00C45FF0" w:rsidP="00DA294F">
      <w:pPr>
        <w:spacing w:before="197"/>
        <w:ind w:left="13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MEETING:</w:t>
      </w:r>
      <w:r>
        <w:rPr>
          <w:b/>
          <w:spacing w:val="-6"/>
          <w:sz w:val="24"/>
        </w:rPr>
        <w:t xml:space="preserve"> </w:t>
      </w:r>
      <w:r w:rsidR="001D6C24">
        <w:rPr>
          <w:sz w:val="24"/>
        </w:rPr>
        <w:t xml:space="preserve">April </w:t>
      </w:r>
      <w:r w:rsidR="00AD0814">
        <w:rPr>
          <w:sz w:val="24"/>
        </w:rPr>
        <w:t>9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5F534B">
        <w:rPr>
          <w:spacing w:val="-4"/>
          <w:sz w:val="24"/>
        </w:rPr>
        <w:t>6</w:t>
      </w:r>
    </w:p>
    <w:p w14:paraId="7E905668" w14:textId="77777777" w:rsidR="00E11ED8" w:rsidRDefault="00E11ED8">
      <w:pPr>
        <w:rPr>
          <w:sz w:val="24"/>
        </w:rPr>
        <w:sectPr w:rsidR="00E11ED8">
          <w:headerReference w:type="default" r:id="rId7"/>
          <w:type w:val="continuous"/>
          <w:pgSz w:w="12240" w:h="15840"/>
          <w:pgMar w:top="1560" w:right="1440" w:bottom="280" w:left="1800" w:header="480" w:footer="0" w:gutter="0"/>
          <w:pgNumType w:start="1"/>
          <w:cols w:space="720"/>
        </w:sectPr>
      </w:pPr>
    </w:p>
    <w:p w14:paraId="024FC6A7" w14:textId="77777777" w:rsidR="00E11ED8" w:rsidRDefault="00C45FF0">
      <w:pPr>
        <w:pStyle w:val="Heading2"/>
        <w:spacing w:before="186" w:line="259" w:lineRule="auto"/>
        <w:ind w:left="1256" w:right="1615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689844" wp14:editId="14A635BB">
                <wp:simplePos x="0" y="0"/>
                <wp:positionH relativeFrom="page">
                  <wp:posOffset>704850</wp:posOffset>
                </wp:positionH>
                <wp:positionV relativeFrom="page">
                  <wp:posOffset>1009396</wp:posOffset>
                </wp:positionV>
                <wp:extent cx="63627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9FA42" id="Graphic 6" o:spid="_x0000_s1026" style="position:absolute;margin-left:55.5pt;margin-top:79.5pt;width:50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" path="m,l6362700,e" filled="f" strokeweight="1.5pt">
                <v:path arrowok="t"/>
                <w10:wrap anchorx="page" anchory="page"/>
              </v:shape>
            </w:pict>
          </mc:Fallback>
        </mc:AlternateContent>
      </w:r>
      <w:r>
        <w:t>EVANS</w:t>
      </w:r>
      <w:r>
        <w:rPr>
          <w:spacing w:val="-10"/>
        </w:rPr>
        <w:t xml:space="preserve"> </w:t>
      </w:r>
      <w:r>
        <w:t>VALLEY</w:t>
      </w:r>
      <w:r>
        <w:rPr>
          <w:spacing w:val="-12"/>
        </w:rPr>
        <w:t xml:space="preserve"> </w:t>
      </w:r>
      <w:r>
        <w:t>FIRE</w:t>
      </w:r>
      <w:r>
        <w:rPr>
          <w:spacing w:val="-10"/>
        </w:rPr>
        <w:t xml:space="preserve"> </w:t>
      </w:r>
      <w:r>
        <w:t>DISTRICT</w:t>
      </w:r>
      <w:r>
        <w:rPr>
          <w:spacing w:val="-8"/>
        </w:rPr>
        <w:t xml:space="preserve"> </w:t>
      </w:r>
      <w:r>
        <w:t>#6 EXECUTIVE SESSION</w:t>
      </w:r>
    </w:p>
    <w:p w14:paraId="49849350" w14:textId="77777777" w:rsidR="00E11ED8" w:rsidRDefault="00C45FF0">
      <w:pPr>
        <w:spacing w:line="320" w:lineRule="exact"/>
        <w:ind w:right="357"/>
        <w:jc w:val="center"/>
        <w:rPr>
          <w:b/>
          <w:sz w:val="28"/>
        </w:rPr>
      </w:pP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GOVERNING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BODY</w:t>
      </w:r>
    </w:p>
    <w:p w14:paraId="7E144911" w14:textId="77777777" w:rsidR="00E11ED8" w:rsidRDefault="00E11ED8">
      <w:pPr>
        <w:pStyle w:val="BodyText"/>
        <w:spacing w:before="298"/>
        <w:rPr>
          <w:b/>
          <w:sz w:val="28"/>
        </w:rPr>
      </w:pPr>
    </w:p>
    <w:p w14:paraId="6B43FC52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  <w:ind w:right="90"/>
      </w:pPr>
      <w:r>
        <w:t>Employment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ORS</w:t>
      </w:r>
      <w:r>
        <w:rPr>
          <w:spacing w:val="-3"/>
        </w:rPr>
        <w:t xml:space="preserve"> </w:t>
      </w:r>
      <w:r>
        <w:t>192.660(2)(a).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public officer, employee, staff member, or individual agent.</w:t>
      </w:r>
    </w:p>
    <w:p w14:paraId="2A33CC67" w14:textId="77777777" w:rsidR="00E11ED8" w:rsidRDefault="00E11ED8">
      <w:pPr>
        <w:pStyle w:val="BodyText"/>
        <w:spacing w:before="41"/>
      </w:pPr>
    </w:p>
    <w:p w14:paraId="20355394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68" w:lineRule="auto"/>
        <w:ind w:right="360"/>
      </w:pPr>
      <w:r>
        <w:t>Discipline of Public Officers and Employees - ORS 192.660(2)(b). To consider the dismissal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disciplining</w:t>
      </w:r>
      <w:proofErr w:type="gramEnd"/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brought</w:t>
      </w:r>
      <w:r>
        <w:rPr>
          <w:spacing w:val="-4"/>
        </w:rPr>
        <w:t xml:space="preserve"> </w:t>
      </w:r>
      <w:r>
        <w:t>against,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public officer, employee, staff member, or individual agent who does not request an open </w:t>
      </w:r>
      <w:r>
        <w:rPr>
          <w:spacing w:val="-2"/>
        </w:rPr>
        <w:t>hearing.</w:t>
      </w:r>
    </w:p>
    <w:p w14:paraId="38D4052C" w14:textId="77777777" w:rsidR="00E11ED8" w:rsidRDefault="00E11ED8">
      <w:pPr>
        <w:pStyle w:val="BodyText"/>
        <w:spacing w:before="32"/>
      </w:pPr>
    </w:p>
    <w:p w14:paraId="38D72980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  <w:ind w:right="171"/>
      </w:pPr>
      <w:r>
        <w:t>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Negotiator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ORS</w:t>
      </w:r>
      <w:r>
        <w:rPr>
          <w:spacing w:val="-3"/>
        </w:rPr>
        <w:t xml:space="preserve"> </w:t>
      </w:r>
      <w:r>
        <w:t>192.660(2)(d).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deliberations</w:t>
      </w:r>
      <w:r>
        <w:rPr>
          <w:spacing w:val="-3"/>
        </w:rPr>
        <w:t xml:space="preserve"> </w:t>
      </w:r>
      <w:r>
        <w:t xml:space="preserve">with </w:t>
      </w:r>
      <w:proofErr w:type="gramStart"/>
      <w:r>
        <w:t>persons</w:t>
      </w:r>
      <w:proofErr w:type="gramEnd"/>
      <w:r>
        <w:t xml:space="preserve"> designated by the governing body to carry on labor negotiations.</w:t>
      </w:r>
    </w:p>
    <w:p w14:paraId="315FD60A" w14:textId="77777777" w:rsidR="00E11ED8" w:rsidRDefault="00E11ED8">
      <w:pPr>
        <w:pStyle w:val="BodyText"/>
        <w:spacing w:before="41"/>
      </w:pPr>
    </w:p>
    <w:p w14:paraId="44A2FC7F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56" w:lineRule="auto"/>
        <w:ind w:right="87"/>
      </w:pPr>
      <w:r>
        <w:t>Real</w:t>
      </w:r>
      <w:r>
        <w:rPr>
          <w:spacing w:val="-3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Transactions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ORS</w:t>
      </w:r>
      <w:r>
        <w:rPr>
          <w:spacing w:val="-6"/>
        </w:rPr>
        <w:t xml:space="preserve"> </w:t>
      </w:r>
      <w:r>
        <w:t>192.660(2)(e).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deliberations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persons</w:t>
      </w:r>
      <w:proofErr w:type="gramEnd"/>
      <w:r>
        <w:t xml:space="preserve"> designated by the governing body to negotiate real property transactions.</w:t>
      </w:r>
    </w:p>
    <w:p w14:paraId="3BBD7D30" w14:textId="77777777" w:rsidR="00E11ED8" w:rsidRDefault="00E11ED8">
      <w:pPr>
        <w:pStyle w:val="BodyText"/>
        <w:spacing w:before="40"/>
      </w:pPr>
    </w:p>
    <w:p w14:paraId="6F78673D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before="1" w:line="256" w:lineRule="auto"/>
        <w:ind w:right="727"/>
      </w:pPr>
      <w:r>
        <w:t>Exempt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ORS</w:t>
      </w:r>
      <w:r>
        <w:rPr>
          <w:spacing w:val="-5"/>
        </w:rPr>
        <w:t xml:space="preserve"> </w:t>
      </w:r>
      <w:r>
        <w:t>192.660(2)(f).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 exempt by law from public inspection.</w:t>
      </w:r>
    </w:p>
    <w:p w14:paraId="791D6FF7" w14:textId="77777777" w:rsidR="00E11ED8" w:rsidRDefault="00E11ED8">
      <w:pPr>
        <w:pStyle w:val="BodyText"/>
        <w:spacing w:before="42"/>
      </w:pPr>
    </w:p>
    <w:p w14:paraId="795D4AA4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before="1" w:line="266" w:lineRule="auto"/>
        <w:ind w:right="29"/>
      </w:pPr>
      <w:r>
        <w:t>Trade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Commerce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ORS</w:t>
      </w:r>
      <w:r>
        <w:rPr>
          <w:spacing w:val="-4"/>
        </w:rPr>
        <w:t xml:space="preserve"> </w:t>
      </w:r>
      <w:r>
        <w:t>192.660(2)(g).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negotiations</w:t>
      </w:r>
      <w:r>
        <w:rPr>
          <w:spacing w:val="-4"/>
        </w:rPr>
        <w:t xml:space="preserve"> </w:t>
      </w:r>
      <w:r>
        <w:t>involving matters of trade or commerce in which the governing body is in competition with governing bodies in other states or nations.</w:t>
      </w:r>
    </w:p>
    <w:p w14:paraId="0B0575C9" w14:textId="77777777" w:rsidR="00E11ED8" w:rsidRDefault="00E11ED8">
      <w:pPr>
        <w:pStyle w:val="BodyText"/>
        <w:spacing w:before="30"/>
      </w:pPr>
    </w:p>
    <w:p w14:paraId="6B844B67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66" w:lineRule="auto"/>
        <w:ind w:right="74"/>
        <w:jc w:val="both"/>
      </w:pPr>
      <w:r>
        <w:t>Litigation/Consultation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Counsel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ORS</w:t>
      </w:r>
      <w:r>
        <w:rPr>
          <w:spacing w:val="-5"/>
        </w:rPr>
        <w:t xml:space="preserve"> </w:t>
      </w:r>
      <w:r>
        <w:t>192.660(2)(h).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counsel concerning</w:t>
      </w:r>
      <w:r>
        <w:rPr>
          <w:spacing w:val="-1"/>
        </w:rPr>
        <w:t xml:space="preserve"> </w:t>
      </w:r>
      <w:r>
        <w:t>the legal rights and</w:t>
      </w:r>
      <w:r>
        <w:rPr>
          <w:spacing w:val="-1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of a public</w:t>
      </w:r>
      <w:r>
        <w:rPr>
          <w:spacing w:val="-1"/>
        </w:rPr>
        <w:t xml:space="preserve"> </w:t>
      </w:r>
      <w:r>
        <w:t xml:space="preserve">body </w:t>
      </w:r>
      <w:proofErr w:type="gramStart"/>
      <w:r>
        <w:t>with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current litigation or litigation likely to be filed.</w:t>
      </w:r>
    </w:p>
    <w:p w14:paraId="4D4D8EC6" w14:textId="77777777" w:rsidR="00E11ED8" w:rsidRDefault="00E11ED8">
      <w:pPr>
        <w:pStyle w:val="BodyText"/>
        <w:spacing w:before="32"/>
      </w:pPr>
    </w:p>
    <w:p w14:paraId="336B328C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66" w:lineRule="auto"/>
        <w:ind w:right="88"/>
      </w:pPr>
      <w:r>
        <w:t>Performance</w:t>
      </w:r>
      <w:r>
        <w:rPr>
          <w:spacing w:val="-5"/>
        </w:rPr>
        <w:t xml:space="preserve"> </w:t>
      </w:r>
      <w:r>
        <w:t>Evaluations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ORS</w:t>
      </w:r>
      <w:r>
        <w:rPr>
          <w:spacing w:val="-6"/>
        </w:rPr>
        <w:t xml:space="preserve"> </w:t>
      </w:r>
      <w:r>
        <w:t>192.660(2)(</w:t>
      </w:r>
      <w:proofErr w:type="spellStart"/>
      <w:r>
        <w:t>i</w:t>
      </w:r>
      <w:proofErr w:type="spellEnd"/>
      <w:r>
        <w:t>).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employment-related performance of the chief executive officer of any public body, a public officer, employee, or staff member who does not request an open hearing.</w:t>
      </w:r>
    </w:p>
    <w:p w14:paraId="327EFEED" w14:textId="77777777" w:rsidR="00E11ED8" w:rsidRDefault="00E11ED8">
      <w:pPr>
        <w:pStyle w:val="BodyText"/>
        <w:spacing w:before="30"/>
      </w:pPr>
    </w:p>
    <w:p w14:paraId="4D068A50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68" w:lineRule="auto"/>
        <w:ind w:right="110"/>
      </w:pPr>
      <w:r>
        <w:t>Labor Negotiations - ORS 192.660(3). Labor negotiations shall be conducted in open meetings</w:t>
      </w:r>
      <w:r>
        <w:rPr>
          <w:spacing w:val="-3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sides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negotiators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negotiations be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 executive</w:t>
      </w:r>
      <w:r>
        <w:rPr>
          <w:spacing w:val="-3"/>
        </w:rPr>
        <w:t xml:space="preserve"> </w:t>
      </w:r>
      <w:r>
        <w:t>session.</w:t>
      </w:r>
      <w:r>
        <w:rPr>
          <w:spacing w:val="-1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negotiations</w:t>
      </w:r>
      <w:r>
        <w:rPr>
          <w:spacing w:val="-5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session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subject to the notification requirements of ORS 192.640.</w:t>
      </w:r>
    </w:p>
    <w:p w14:paraId="0EF4EC18" w14:textId="77777777" w:rsidR="00E11ED8" w:rsidRDefault="00E11ED8">
      <w:pPr>
        <w:pStyle w:val="BodyText"/>
        <w:spacing w:before="33"/>
      </w:pPr>
    </w:p>
    <w:p w14:paraId="6511FDB4" w14:textId="77777777" w:rsidR="00E11ED8" w:rsidRDefault="00C45FF0">
      <w:pPr>
        <w:pStyle w:val="ListParagraph"/>
        <w:numPr>
          <w:ilvl w:val="0"/>
          <w:numId w:val="1"/>
        </w:numPr>
        <w:tabs>
          <w:tab w:val="left" w:pos="360"/>
        </w:tabs>
        <w:spacing w:line="268" w:lineRule="auto"/>
        <w:ind w:right="361"/>
      </w:pPr>
      <w:r>
        <w:t>Media Attendance – ORS 192.660(4). Representatives of the news media shall be allowed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subsection</w:t>
      </w:r>
      <w:r>
        <w:rPr>
          <w:spacing w:val="-3"/>
        </w:rPr>
        <w:t xml:space="preserve"> </w:t>
      </w:r>
      <w:r>
        <w:t>(2)(d)</w:t>
      </w:r>
      <w:r>
        <w:rPr>
          <w:spacing w:val="-4"/>
        </w:rPr>
        <w:t xml:space="preserve"> </w:t>
      </w:r>
      <w:r>
        <w:t>of this section relating to labor negotiations, but the governing body may require that specified information be undisclosed.</w:t>
      </w:r>
    </w:p>
    <w:sectPr w:rsidR="00E11ED8">
      <w:pgSz w:w="12240" w:h="15840"/>
      <w:pgMar w:top="1560" w:right="1440" w:bottom="280" w:left="1800" w:header="4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540E" w14:textId="77777777" w:rsidR="008D49F2" w:rsidRDefault="008D49F2">
      <w:r>
        <w:separator/>
      </w:r>
    </w:p>
  </w:endnote>
  <w:endnote w:type="continuationSeparator" w:id="0">
    <w:p w14:paraId="5FC75C2D" w14:textId="77777777" w:rsidR="008D49F2" w:rsidRDefault="008D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56AD" w14:textId="77777777" w:rsidR="008D49F2" w:rsidRDefault="008D49F2">
      <w:r>
        <w:separator/>
      </w:r>
    </w:p>
  </w:footnote>
  <w:footnote w:type="continuationSeparator" w:id="0">
    <w:p w14:paraId="75B96670" w14:textId="77777777" w:rsidR="008D49F2" w:rsidRDefault="008D4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D2F4" w14:textId="77777777" w:rsidR="00E11ED8" w:rsidRDefault="00C45FF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273BE7BE" wp14:editId="403638C5">
              <wp:simplePos x="0" y="0"/>
              <wp:positionH relativeFrom="page">
                <wp:posOffset>704850</wp:posOffset>
              </wp:positionH>
              <wp:positionV relativeFrom="page">
                <wp:posOffset>314325</wp:posOffset>
              </wp:positionV>
              <wp:extent cx="63627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62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0">
                            <a:moveTo>
                              <a:pt x="0" y="0"/>
                            </a:moveTo>
                            <a:lnTo>
                              <a:pt x="636270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703135" id="Graphic 1" o:spid="_x0000_s1026" style="position:absolute;margin-left:55.5pt;margin-top:24.75pt;width:501pt;height: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" path="m,l636270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36128" behindDoc="1" locked="0" layoutInCell="1" allowOverlap="1" wp14:anchorId="7B2CA1BF" wp14:editId="7A4627D3">
          <wp:simplePos x="0" y="0"/>
          <wp:positionH relativeFrom="page">
            <wp:posOffset>767715</wp:posOffset>
          </wp:positionH>
          <wp:positionV relativeFrom="page">
            <wp:posOffset>358140</wp:posOffset>
          </wp:positionV>
          <wp:extent cx="681354" cy="5353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354" cy="535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6640" behindDoc="1" locked="0" layoutInCell="1" allowOverlap="1" wp14:anchorId="7072CB33" wp14:editId="7EEA65F9">
          <wp:simplePos x="0" y="0"/>
          <wp:positionH relativeFrom="page">
            <wp:posOffset>6429375</wp:posOffset>
          </wp:positionH>
          <wp:positionV relativeFrom="page">
            <wp:posOffset>371475</wp:posOffset>
          </wp:positionV>
          <wp:extent cx="581025" cy="58102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01570ACE" wp14:editId="0346325E">
              <wp:simplePos x="0" y="0"/>
              <wp:positionH relativeFrom="page">
                <wp:posOffset>1848357</wp:posOffset>
              </wp:positionH>
              <wp:positionV relativeFrom="page">
                <wp:posOffset>443459</wp:posOffset>
              </wp:positionV>
              <wp:extent cx="4102100" cy="442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10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6F619" w14:textId="77777777" w:rsidR="00E11ED8" w:rsidRDefault="00C45FF0">
                          <w:pPr>
                            <w:spacing w:before="20" w:line="468" w:lineRule="exact"/>
                            <w:ind w:left="98"/>
                            <w:jc w:val="center"/>
                            <w:rPr>
                              <w:rFonts w:ascii="Cambr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40"/>
                            </w:rPr>
                            <w:t>EVANS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40"/>
                            </w:rPr>
                            <w:t>VALLEY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40"/>
                            </w:rPr>
                            <w:t>FIRE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40"/>
                            </w:rPr>
                            <w:t>DISTRICT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40"/>
                            </w:rPr>
                            <w:t>#6</w:t>
                          </w:r>
                        </w:p>
                        <w:p w14:paraId="211BFA08" w14:textId="77777777" w:rsidR="00E11ED8" w:rsidRDefault="00C45FF0">
                          <w:pPr>
                            <w:spacing w:line="187" w:lineRule="exact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sz w:val="16"/>
                            </w:rPr>
                            <w:t>8677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East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Evans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Creek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Road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Rogue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River,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Oregon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97537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" w:hAnsi="Cambri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(541)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582-0678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Emergency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5"/>
                              <w:sz w:val="16"/>
                            </w:rPr>
                            <w:t>911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70AC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45.55pt;margin-top:34.9pt;width:323pt;height:34.8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" filled="f" stroked="f">
              <v:textbox inset="0,0,0,0">
                <w:txbxContent>
                  <w:p w14:paraId="3706F619" w14:textId="77777777" w:rsidR="00E11ED8" w:rsidRDefault="00C45FF0">
                    <w:pPr>
                      <w:spacing w:before="20" w:line="468" w:lineRule="exact"/>
                      <w:ind w:left="98"/>
                      <w:jc w:val="center"/>
                      <w:rPr>
                        <w:rFonts w:ascii="Cambria"/>
                        <w:b/>
                        <w:sz w:val="40"/>
                      </w:rPr>
                    </w:pPr>
                    <w:r>
                      <w:rPr>
                        <w:rFonts w:ascii="Cambria"/>
                        <w:b/>
                        <w:sz w:val="40"/>
                      </w:rPr>
                      <w:t>EVANS</w:t>
                    </w:r>
                    <w:r>
                      <w:rPr>
                        <w:rFonts w:ascii="Cambria"/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40"/>
                      </w:rPr>
                      <w:t>VALLEY</w:t>
                    </w:r>
                    <w:r>
                      <w:rPr>
                        <w:rFonts w:ascii="Cambria"/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40"/>
                      </w:rPr>
                      <w:t>FIRE</w:t>
                    </w:r>
                    <w:r>
                      <w:rPr>
                        <w:rFonts w:ascii="Cambria"/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40"/>
                      </w:rPr>
                      <w:t>DISTRICT</w:t>
                    </w:r>
                    <w:r>
                      <w:rPr>
                        <w:rFonts w:ascii="Cambria"/>
                        <w:b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5"/>
                        <w:sz w:val="40"/>
                      </w:rPr>
                      <w:t>#6</w:t>
                    </w:r>
                  </w:p>
                  <w:p w14:paraId="211BFA08" w14:textId="77777777" w:rsidR="00E11ED8" w:rsidRDefault="00C45FF0">
                    <w:pPr>
                      <w:spacing w:line="187" w:lineRule="exact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sz w:val="16"/>
                      </w:rPr>
                      <w:t>8677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East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Evans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Creek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Road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•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Rogue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River,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Oregon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97537</w:t>
                    </w:r>
                    <w:r>
                      <w:rPr>
                        <w:rFonts w:ascii="Cambria" w:hAnsi="Cambr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•</w:t>
                    </w:r>
                    <w:r>
                      <w:rPr>
                        <w:rFonts w:ascii="Cambria" w:hAnsi="Cambri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(541)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582-0678</w:t>
                    </w:r>
                    <w:r>
                      <w:rPr>
                        <w:rFonts w:ascii="Cambria" w:hAnsi="Cambri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•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Emergency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5"/>
                        <w:sz w:val="16"/>
                      </w:rPr>
                      <w:t>911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1A6A"/>
    <w:multiLevelType w:val="hybridMultilevel"/>
    <w:tmpl w:val="F22E7D20"/>
    <w:lvl w:ilvl="0" w:tplc="B5BC5AE0">
      <w:start w:val="1"/>
      <w:numFmt w:val="decimal"/>
      <w:lvlText w:val="%1.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9E51F4">
      <w:start w:val="1"/>
      <w:numFmt w:val="lowerLetter"/>
      <w:lvlText w:val="%2)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577A6864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3" w:tplc="2B0E03EC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E698F89A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B002DA84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BBEE0D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87E61CF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8" w:tplc="99340CD6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892392"/>
    <w:multiLevelType w:val="hybridMultilevel"/>
    <w:tmpl w:val="00540BDA"/>
    <w:lvl w:ilvl="0" w:tplc="EE82B440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306C84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7A10366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62665DD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4" w:tplc="5C58363E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5" w:tplc="3F52792A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C88C185A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 w:tplc="A1BAF490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8" w:tplc="EFE0025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num w:numId="1" w16cid:durableId="1742167930">
    <w:abstractNumId w:val="1"/>
  </w:num>
  <w:num w:numId="2" w16cid:durableId="76927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D8"/>
    <w:rsid w:val="000069AB"/>
    <w:rsid w:val="00124C03"/>
    <w:rsid w:val="001D6C24"/>
    <w:rsid w:val="00200E6C"/>
    <w:rsid w:val="003D7607"/>
    <w:rsid w:val="00411DFD"/>
    <w:rsid w:val="004726DB"/>
    <w:rsid w:val="005B3AD9"/>
    <w:rsid w:val="005F534B"/>
    <w:rsid w:val="00701F1C"/>
    <w:rsid w:val="0076438B"/>
    <w:rsid w:val="00872BA1"/>
    <w:rsid w:val="008D49F2"/>
    <w:rsid w:val="00AA00B4"/>
    <w:rsid w:val="00AD0814"/>
    <w:rsid w:val="00B02F3A"/>
    <w:rsid w:val="00C10D23"/>
    <w:rsid w:val="00C15513"/>
    <w:rsid w:val="00C45FF0"/>
    <w:rsid w:val="00C56C5E"/>
    <w:rsid w:val="00C6477A"/>
    <w:rsid w:val="00DA294F"/>
    <w:rsid w:val="00DD0190"/>
    <w:rsid w:val="00E11ED8"/>
    <w:rsid w:val="00E2158E"/>
    <w:rsid w:val="00F2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BD09"/>
  <w15:docId w15:val="{55DAA8C4-2CFF-4804-A24D-3EEB1EB1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4"/>
      <w:ind w:left="245" w:right="35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35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3"/>
      <w:ind w:left="245" w:right="354"/>
      <w:jc w:val="center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2438</Characters>
  <Application>Microsoft Office Word</Application>
  <DocSecurity>0</DocSecurity>
  <Lines>73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Travis Crume</dc:creator>
  <cp:lastModifiedBy>Rebecca Prettyman</cp:lastModifiedBy>
  <cp:revision>2</cp:revision>
  <cp:lastPrinted>2026-03-13T16:39:00Z</cp:lastPrinted>
  <dcterms:created xsi:type="dcterms:W3CDTF">2026-03-13T16:41:00Z</dcterms:created>
  <dcterms:modified xsi:type="dcterms:W3CDTF">2026-03-13T16:41:00Z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f0250b09-7cd9-4840-8e05-c53c6a12e00e</vt:lpwstr>
  </property>
</Properties>
</file>